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7C63" w14:textId="77777777" w:rsidR="00006273" w:rsidRPr="00A15D81" w:rsidRDefault="00006273" w:rsidP="00006273">
      <w:pPr>
        <w:rPr>
          <w:rFonts w:asciiTheme="minorHAnsi" w:hAnsiTheme="minorHAnsi" w:cstheme="minorHAnsi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 xml:space="preserve">*** Draft </w:t>
      </w:r>
      <w:r>
        <w:rPr>
          <w:rFonts w:asciiTheme="minorHAnsi" w:hAnsiTheme="minorHAnsi" w:cstheme="minorHAnsi"/>
          <w:sz w:val="24"/>
          <w:szCs w:val="24"/>
        </w:rPr>
        <w:t>abbreviated letter</w:t>
      </w:r>
      <w:r w:rsidRPr="00A15D81">
        <w:rPr>
          <w:rFonts w:asciiTheme="minorHAnsi" w:hAnsiTheme="minorHAnsi" w:cstheme="minorHAnsi"/>
          <w:sz w:val="24"/>
          <w:szCs w:val="24"/>
        </w:rPr>
        <w:t xml:space="preserve"> to your federal elected officials</w:t>
      </w:r>
      <w:r>
        <w:rPr>
          <w:rFonts w:asciiTheme="minorHAnsi" w:hAnsiTheme="minorHAnsi" w:cstheme="minorHAnsi"/>
          <w:sz w:val="24"/>
          <w:szCs w:val="24"/>
        </w:rPr>
        <w:t xml:space="preserve"> for use in web contact forms (which are often space limited)</w:t>
      </w:r>
      <w:r w:rsidRPr="00A15D81">
        <w:rPr>
          <w:rFonts w:asciiTheme="minorHAnsi" w:hAnsiTheme="minorHAnsi" w:cstheme="minorHAnsi"/>
          <w:sz w:val="24"/>
          <w:szCs w:val="24"/>
        </w:rPr>
        <w:t>. Please feel free to add any specifics about your relationship with NYSG if there is room. ***</w:t>
      </w:r>
    </w:p>
    <w:p w14:paraId="5685CBB0" w14:textId="77777777" w:rsidR="00006273" w:rsidRPr="00A15D81" w:rsidRDefault="00006273" w:rsidP="00006273">
      <w:pPr>
        <w:rPr>
          <w:rFonts w:asciiTheme="minorHAnsi" w:hAnsiTheme="minorHAnsi" w:cstheme="minorHAnsi"/>
          <w:sz w:val="24"/>
          <w:szCs w:val="24"/>
        </w:rPr>
      </w:pPr>
    </w:p>
    <w:p w14:paraId="65E4042A" w14:textId="77777777" w:rsidR="00006273" w:rsidRPr="00A15D81" w:rsidRDefault="00006273" w:rsidP="00006273">
      <w:pPr>
        <w:rPr>
          <w:rFonts w:asciiTheme="minorHAnsi" w:hAnsiTheme="minorHAnsi" w:cstheme="minorHAnsi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>Dear Congressman/woman or Senator,</w:t>
      </w:r>
    </w:p>
    <w:p w14:paraId="7780A84E" w14:textId="77777777" w:rsidR="00006273" w:rsidRPr="00A15D81" w:rsidRDefault="00006273" w:rsidP="00006273">
      <w:pPr>
        <w:rPr>
          <w:rFonts w:asciiTheme="minorHAnsi" w:hAnsiTheme="minorHAnsi" w:cstheme="minorHAnsi"/>
          <w:sz w:val="24"/>
          <w:szCs w:val="24"/>
        </w:rPr>
      </w:pPr>
    </w:p>
    <w:p w14:paraId="1DC5AB81" w14:textId="77777777" w:rsidR="00006273" w:rsidRPr="00A15D81" w:rsidRDefault="00006273" w:rsidP="00006273">
      <w:pPr>
        <w:rPr>
          <w:rFonts w:asciiTheme="minorHAnsi" w:hAnsiTheme="minorHAnsi" w:cstheme="minorHAnsi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>As a constituent and a beneficiary of New York Sea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 xml:space="preserve">Grant, </w:t>
      </w:r>
      <w:r w:rsidRPr="00A15D81">
        <w:rPr>
          <w:rFonts w:asciiTheme="minorHAnsi" w:hAnsiTheme="minorHAnsi" w:cstheme="minorHAnsi"/>
          <w:b/>
          <w:sz w:val="24"/>
          <w:szCs w:val="24"/>
          <w:u w:val="single"/>
        </w:rPr>
        <w:t>I am writing to ask you to</w:t>
      </w:r>
      <w:r w:rsidRPr="00A15D81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A15D81">
        <w:rPr>
          <w:rFonts w:asciiTheme="minorHAnsi" w:hAnsiTheme="minorHAnsi" w:cstheme="minorHAnsi"/>
          <w:b/>
          <w:sz w:val="24"/>
          <w:szCs w:val="24"/>
          <w:u w:val="single"/>
        </w:rPr>
        <w:t>request the Appropriations Committees fund the Sea Grant Program at $138,899,565, with $120,377,565 to the National Sea Grant College Program and 18,522,000 to Sea Grant Aquaculture Research in the FY 2027 Commerce-Justice-Science appropriations bill.</w:t>
      </w:r>
      <w:r w:rsidRPr="00A15D81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Sea Grant has benefitted from bipartisan congressional support since its creation in 1966 and leverages nearly $3 for every $1 appropriated by Congress, investing those funds directly in support of local needs. </w:t>
      </w:r>
    </w:p>
    <w:p w14:paraId="43512E62" w14:textId="77777777" w:rsidR="00006273" w:rsidRPr="00A15D81" w:rsidRDefault="00006273" w:rsidP="00006273">
      <w:pPr>
        <w:rPr>
          <w:rFonts w:asciiTheme="minorHAnsi" w:hAnsiTheme="minorHAnsi" w:cstheme="minorHAnsi"/>
          <w:sz w:val="24"/>
          <w:szCs w:val="24"/>
        </w:rPr>
      </w:pPr>
    </w:p>
    <w:p w14:paraId="1C6D3A20" w14:textId="77777777" w:rsidR="00006273" w:rsidRDefault="00006273" w:rsidP="00006273">
      <w:pPr>
        <w:rPr>
          <w:rFonts w:asciiTheme="minorHAnsi" w:hAnsiTheme="minorHAnsi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>I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recognize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our nation</w:t>
      </w:r>
      <w:r w:rsidRPr="00A15D8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is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facing</w:t>
      </w:r>
      <w:r w:rsidRPr="00A15D8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fiscal</w:t>
      </w:r>
      <w:r w:rsidRPr="00A15D8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constraints</w:t>
      </w:r>
      <w:r w:rsidRPr="00A15D8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and</w:t>
      </w:r>
      <w:r w:rsidRPr="00A15D8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suggest</w:t>
      </w:r>
      <w:r w:rsidRPr="00A15D8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that</w:t>
      </w:r>
      <w:r w:rsidRPr="00A15D8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where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we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have discretion, federal funding ought to go to those programs that deliver economic, environmental, and education benefits to our state and local decision makers and are a wise use of taxpayer funds.</w:t>
      </w:r>
      <w:r w:rsidRPr="00A15D8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 xml:space="preserve">The Sea Grant Program does </w:t>
      </w:r>
      <w:proofErr w:type="gramStart"/>
      <w:r w:rsidRPr="00A15D81">
        <w:rPr>
          <w:rFonts w:asciiTheme="minorHAnsi" w:hAnsiTheme="minorHAnsi" w:cstheme="minorHAnsi"/>
          <w:sz w:val="24"/>
          <w:szCs w:val="24"/>
        </w:rPr>
        <w:t>both,</w:t>
      </w:r>
      <w:proofErr w:type="gramEnd"/>
      <w:r w:rsidRPr="00A15D81">
        <w:rPr>
          <w:rFonts w:asciiTheme="minorHAnsi" w:hAnsiTheme="minorHAnsi" w:cstheme="minorHAnsi"/>
          <w:sz w:val="24"/>
          <w:szCs w:val="24"/>
        </w:rPr>
        <w:t xml:space="preserve"> generating huge economic benefits and a high return on investment from federal dollars. </w:t>
      </w:r>
      <w:r w:rsidRPr="00A15D81">
        <w:rPr>
          <w:rFonts w:asciiTheme="minorHAnsi" w:hAnsiTheme="minorHAnsi"/>
          <w:sz w:val="24"/>
          <w:szCs w:val="24"/>
        </w:rPr>
        <w:t>For those reasons and because of the importance of the Sea Grant Program to the long-term health of our state, we urge you to strongly support the National Sea Grant College Program by submitting a programmatic request to the Appropriations Committee that would fully fund the program in FY2027 at the proposed levels.</w:t>
      </w:r>
    </w:p>
    <w:p w14:paraId="255B8CE8" w14:textId="77777777" w:rsidR="00006273" w:rsidRDefault="00006273" w:rsidP="00006273">
      <w:pPr>
        <w:rPr>
          <w:rFonts w:asciiTheme="minorHAnsi" w:hAnsiTheme="minorHAnsi"/>
          <w:sz w:val="24"/>
          <w:szCs w:val="24"/>
        </w:rPr>
      </w:pPr>
    </w:p>
    <w:p w14:paraId="44396B5C" w14:textId="77777777" w:rsidR="00006273" w:rsidRPr="00A15D81" w:rsidRDefault="00006273" w:rsidP="0000627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[AS SPACE ALLOWS SPECIFICS ABOUT YOUR RELATIONSHIP TO NYSG CAN BE ADDED HERE]</w:t>
      </w:r>
    </w:p>
    <w:p w14:paraId="69D88269" w14:textId="77777777" w:rsidR="00006273" w:rsidRPr="00A15D81" w:rsidRDefault="00006273" w:rsidP="00006273">
      <w:pPr>
        <w:rPr>
          <w:rFonts w:asciiTheme="minorHAnsi" w:hAnsiTheme="minorHAnsi" w:cstheme="minorHAnsi"/>
          <w:sz w:val="24"/>
          <w:szCs w:val="24"/>
        </w:rPr>
      </w:pPr>
    </w:p>
    <w:p w14:paraId="320FD5C1" w14:textId="77777777" w:rsidR="00006273" w:rsidRPr="00A15D81" w:rsidRDefault="00006273" w:rsidP="00006273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>Thank</w:t>
      </w:r>
      <w:r w:rsidRPr="00A15D8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you</w:t>
      </w:r>
      <w:r w:rsidRPr="00A15D8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for</w:t>
      </w:r>
      <w:r w:rsidRPr="00A15D8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your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consideration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>, and please reach out if I can be of further assistance.</w:t>
      </w:r>
    </w:p>
    <w:p w14:paraId="24881E43" w14:textId="77777777" w:rsidR="00006273" w:rsidRPr="00A15D81" w:rsidRDefault="00006273" w:rsidP="00006273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4FDBF51" w14:textId="77777777" w:rsidR="00006273" w:rsidRPr="00A15D81" w:rsidRDefault="00006273" w:rsidP="00006273">
      <w:pPr>
        <w:spacing w:before="52"/>
        <w:ind w:right="288"/>
        <w:rPr>
          <w:rFonts w:asciiTheme="minorHAnsi" w:hAnsiTheme="minorHAnsi" w:cstheme="minorHAnsi"/>
          <w:sz w:val="24"/>
          <w:szCs w:val="24"/>
        </w:rPr>
      </w:pPr>
      <w:r w:rsidRPr="00A15D81">
        <w:rPr>
          <w:rFonts w:asciiTheme="minorHAnsi" w:hAnsiTheme="minorHAnsi" w:cstheme="minorHAnsi"/>
          <w:spacing w:val="-2"/>
          <w:sz w:val="24"/>
          <w:szCs w:val="24"/>
        </w:rPr>
        <w:t>Sincerely,</w:t>
      </w:r>
    </w:p>
    <w:p w14:paraId="65A14B22" w14:textId="77777777" w:rsidR="00006273" w:rsidRPr="00A15D81" w:rsidRDefault="00006273" w:rsidP="00006273">
      <w:pPr>
        <w:rPr>
          <w:rFonts w:asciiTheme="minorHAnsi" w:hAnsiTheme="minorHAnsi" w:cstheme="minorHAnsi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>Name/Affiliation</w:t>
      </w:r>
    </w:p>
    <w:p w14:paraId="643BD4A5" w14:textId="77777777" w:rsidR="00B83F6F" w:rsidRDefault="00B83F6F"/>
    <w:sectPr w:rsidR="00B83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C0"/>
    <w:rsid w:val="00006273"/>
    <w:rsid w:val="001A0E41"/>
    <w:rsid w:val="00256D4A"/>
    <w:rsid w:val="003F40B1"/>
    <w:rsid w:val="005819C0"/>
    <w:rsid w:val="00B83F6F"/>
    <w:rsid w:val="00FD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DEF9B-CC30-42C7-99A2-CF40D98B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9C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9C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9C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9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9C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9C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9C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9C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9C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9C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9C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9C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9C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1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9C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9C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06273"/>
  </w:style>
  <w:style w:type="character" w:customStyle="1" w:styleId="BodyTextChar">
    <w:name w:val="Body Text Char"/>
    <w:basedOn w:val="DefaultParagraphFont"/>
    <w:link w:val="BodyText"/>
    <w:uiPriority w:val="1"/>
    <w:rsid w:val="00006273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1453</Characters>
  <Application>Microsoft Office Word</Application>
  <DocSecurity>0</DocSecurity>
  <Lines>30</Lines>
  <Paragraphs>11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Shuford</dc:creator>
  <cp:keywords/>
  <dc:description/>
  <cp:lastModifiedBy>Rebecca Shuford</cp:lastModifiedBy>
  <cp:revision>2</cp:revision>
  <dcterms:created xsi:type="dcterms:W3CDTF">2026-01-27T22:19:00Z</dcterms:created>
  <dcterms:modified xsi:type="dcterms:W3CDTF">2026-01-27T22:19:00Z</dcterms:modified>
</cp:coreProperties>
</file>